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FC" w:rsidRDefault="005B77FC" w:rsidP="005B77FC">
      <w:pPr>
        <w:pStyle w:val="2"/>
        <w:ind w:firstLine="0"/>
        <w:jc w:val="both"/>
      </w:pPr>
    </w:p>
    <w:p w:rsidR="00D17065" w:rsidRDefault="00D17065" w:rsidP="00D17065">
      <w:pPr>
        <w:pStyle w:val="2"/>
        <w:ind w:firstLine="0"/>
        <w:jc w:val="center"/>
        <w:rPr>
          <w:b/>
        </w:rPr>
      </w:pPr>
      <w:r>
        <w:rPr>
          <w:b/>
        </w:rPr>
        <w:t>ПЛАН</w:t>
      </w:r>
    </w:p>
    <w:p w:rsidR="00D17065" w:rsidRDefault="00D17065" w:rsidP="00D17065">
      <w:pPr>
        <w:pStyle w:val="2"/>
        <w:ind w:firstLine="0"/>
        <w:jc w:val="center"/>
        <w:rPr>
          <w:b/>
        </w:rPr>
      </w:pPr>
      <w:r>
        <w:rPr>
          <w:b/>
        </w:rPr>
        <w:t xml:space="preserve">РАБОТЫ ОТРЯДА  ПРОФИЛАКТИКИ  </w:t>
      </w:r>
    </w:p>
    <w:p w:rsidR="005B77FC" w:rsidRPr="00E76FEE" w:rsidRDefault="00E76FEE" w:rsidP="005B77FC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 w:rsidRPr="00E76FEE">
        <w:rPr>
          <w:b/>
          <w:sz w:val="32"/>
          <w:szCs w:val="32"/>
        </w:rPr>
        <w:t>201</w:t>
      </w:r>
      <w:r w:rsidR="00722E6A">
        <w:rPr>
          <w:b/>
          <w:sz w:val="32"/>
          <w:szCs w:val="32"/>
        </w:rPr>
        <w:t>9-2020</w:t>
      </w:r>
      <w:r>
        <w:rPr>
          <w:b/>
          <w:sz w:val="32"/>
          <w:szCs w:val="32"/>
        </w:rPr>
        <w:t>год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8"/>
        <w:gridCol w:w="5476"/>
        <w:gridCol w:w="3168"/>
      </w:tblGrid>
      <w:tr w:rsidR="0088672A" w:rsidRPr="005B77FC" w:rsidTr="0088672A">
        <w:trPr>
          <w:trHeight w:val="283"/>
        </w:trPr>
        <w:tc>
          <w:tcPr>
            <w:tcW w:w="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b/>
                <w:bCs/>
                <w:sz w:val="24"/>
                <w:szCs w:val="24"/>
              </w:rPr>
              <w:t>             Мероприятия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b/>
                <w:bCs/>
                <w:sz w:val="24"/>
                <w:szCs w:val="24"/>
              </w:rPr>
              <w:t>Сроки</w:t>
            </w:r>
          </w:p>
        </w:tc>
      </w:tr>
      <w:tr w:rsidR="0088672A" w:rsidRPr="005B77FC" w:rsidTr="0088672A">
        <w:trPr>
          <w:trHeight w:val="283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Формирование нового состава отряда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сентябрь</w:t>
            </w:r>
          </w:p>
        </w:tc>
      </w:tr>
      <w:tr w:rsidR="0088672A" w:rsidRPr="005B77FC" w:rsidTr="0088672A">
        <w:trPr>
          <w:trHeight w:val="264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2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Составление плана работы отряда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сентябрь</w:t>
            </w:r>
          </w:p>
        </w:tc>
      </w:tr>
      <w:tr w:rsidR="0088672A" w:rsidRPr="005B77FC" w:rsidTr="0088672A">
        <w:trPr>
          <w:trHeight w:val="283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3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Вовлечение новых членов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828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4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Участие в различных массовых мероприятиях направленных на формирование правовой культуры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по графику</w:t>
            </w:r>
          </w:p>
        </w:tc>
      </w:tr>
      <w:tr w:rsidR="0088672A" w:rsidRPr="005B77FC" w:rsidTr="0088672A">
        <w:trPr>
          <w:trHeight w:val="828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5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Оказание правовой помощи учащимся, оказавшим в трудной жизненной ситуации.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283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6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Оказание помощи ветеранам школы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По договоренности</w:t>
            </w:r>
          </w:p>
        </w:tc>
      </w:tr>
      <w:tr w:rsidR="0088672A" w:rsidRPr="005B77FC" w:rsidTr="0088672A">
        <w:trPr>
          <w:trHeight w:val="565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7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Выпуск и обновление стенда на правовую тему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ежемесячно</w:t>
            </w:r>
          </w:p>
        </w:tc>
      </w:tr>
      <w:tr w:rsidR="0088672A" w:rsidRPr="005B77FC" w:rsidTr="0088672A">
        <w:trPr>
          <w:trHeight w:val="565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8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Обеспечение правопорядка при проведении массовых мероприятий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283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9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Выявление неблагополучных семей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545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10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Выявление родителей, которые жестоко обращаются с детьми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847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11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Индивидуальные беседы с детьми девиантного  поведения и с учащимися группы риска.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264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12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Взаимодействие с семьями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545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13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Организация учебной методической работы членов отряда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систематически</w:t>
            </w:r>
          </w:p>
        </w:tc>
      </w:tr>
      <w:tr w:rsidR="0088672A" w:rsidRPr="005B77FC" w:rsidTr="0088672A">
        <w:trPr>
          <w:trHeight w:val="565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14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Разработка отличительных деталей в одежде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В течение года</w:t>
            </w:r>
          </w:p>
        </w:tc>
      </w:tr>
      <w:tr w:rsidR="0088672A" w:rsidRPr="005B77FC" w:rsidTr="0088672A">
        <w:trPr>
          <w:trHeight w:val="847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15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Проведение встреч с представителями ПДН, прокуратуры, здравоохранения.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По договоренности</w:t>
            </w:r>
          </w:p>
        </w:tc>
      </w:tr>
      <w:tr w:rsidR="0088672A" w:rsidRPr="005B77FC" w:rsidTr="0088672A">
        <w:trPr>
          <w:trHeight w:val="565"/>
        </w:trPr>
        <w:tc>
          <w:tcPr>
            <w:tcW w:w="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16</w:t>
            </w:r>
          </w:p>
        </w:tc>
        <w:tc>
          <w:tcPr>
            <w:tcW w:w="5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Участие в мероприятиях, проводимых в районе и Республике.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72A" w:rsidRPr="005B77FC" w:rsidRDefault="0088672A" w:rsidP="005B77F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B77FC">
              <w:rPr>
                <w:sz w:val="24"/>
                <w:szCs w:val="24"/>
              </w:rPr>
              <w:t>По договоренности</w:t>
            </w:r>
          </w:p>
        </w:tc>
      </w:tr>
    </w:tbl>
    <w:p w:rsidR="00D17065" w:rsidRDefault="00D17065" w:rsidP="00D17065">
      <w:pPr>
        <w:rPr>
          <w:sz w:val="24"/>
          <w:szCs w:val="24"/>
        </w:rPr>
      </w:pPr>
    </w:p>
    <w:p w:rsidR="00D17065" w:rsidRDefault="00D17065" w:rsidP="00D17065">
      <w:pPr>
        <w:rPr>
          <w:sz w:val="24"/>
          <w:szCs w:val="24"/>
        </w:rPr>
      </w:pPr>
    </w:p>
    <w:p w:rsidR="004C1805" w:rsidRDefault="004C1805" w:rsidP="005B77FC">
      <w:pPr>
        <w:pStyle w:val="2"/>
        <w:ind w:firstLine="0"/>
        <w:jc w:val="center"/>
      </w:pPr>
    </w:p>
    <w:sectPr w:rsidR="004C1805" w:rsidSect="004C1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0004"/>
    <w:multiLevelType w:val="singleLevel"/>
    <w:tmpl w:val="A30A51C4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</w:lvl>
  </w:abstractNum>
  <w:abstractNum w:abstractNumId="1">
    <w:nsid w:val="251D0065"/>
    <w:multiLevelType w:val="singleLevel"/>
    <w:tmpl w:val="90BC275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abstractNum w:abstractNumId="2">
    <w:nsid w:val="2D2408C0"/>
    <w:multiLevelType w:val="singleLevel"/>
    <w:tmpl w:val="9E0819C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</w:lvl>
  </w:abstractNum>
  <w:abstractNum w:abstractNumId="3">
    <w:nsid w:val="378B15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3B15B13"/>
    <w:multiLevelType w:val="singleLevel"/>
    <w:tmpl w:val="5CF809D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</w:abstractNum>
  <w:abstractNum w:abstractNumId="5">
    <w:nsid w:val="78B910D5"/>
    <w:multiLevelType w:val="singleLevel"/>
    <w:tmpl w:val="C9F8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77FC"/>
    <w:rsid w:val="004C1805"/>
    <w:rsid w:val="00507B9B"/>
    <w:rsid w:val="00543B61"/>
    <w:rsid w:val="005B77FC"/>
    <w:rsid w:val="00722E6A"/>
    <w:rsid w:val="00830FC4"/>
    <w:rsid w:val="0088672A"/>
    <w:rsid w:val="00A32DFB"/>
    <w:rsid w:val="00B36F59"/>
    <w:rsid w:val="00D17065"/>
    <w:rsid w:val="00E7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5B77FC"/>
    <w:pPr>
      <w:ind w:firstLine="2410"/>
    </w:pPr>
    <w:rPr>
      <w:sz w:val="32"/>
    </w:rPr>
  </w:style>
  <w:style w:type="character" w:customStyle="1" w:styleId="20">
    <w:name w:val="Основной текст с отступом 2 Знак"/>
    <w:basedOn w:val="a0"/>
    <w:link w:val="2"/>
    <w:rsid w:val="005B77F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3">
    <w:name w:val="Strong"/>
    <w:basedOn w:val="a0"/>
    <w:uiPriority w:val="22"/>
    <w:qFormat/>
    <w:rsid w:val="005B77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Кильганова Яна Влади</cp:lastModifiedBy>
  <cp:revision>3</cp:revision>
  <cp:lastPrinted>2015-10-18T11:01:00Z</cp:lastPrinted>
  <dcterms:created xsi:type="dcterms:W3CDTF">2018-10-22T06:09:00Z</dcterms:created>
  <dcterms:modified xsi:type="dcterms:W3CDTF">2019-09-05T10:43:00Z</dcterms:modified>
</cp:coreProperties>
</file>